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F41FD" w14:textId="278254A0" w:rsidR="00FD0CC2" w:rsidRPr="00FD0CC2" w:rsidRDefault="00FD0CC2" w:rsidP="00FD0CC2">
      <w:pPr>
        <w:rPr>
          <w:b/>
          <w:bCs/>
        </w:rPr>
      </w:pPr>
      <w:r w:rsidRPr="00FD0CC2">
        <w:rPr>
          <w:b/>
          <w:bCs/>
        </w:rPr>
        <w:t>BPV Opdracht</w:t>
      </w:r>
      <w:r>
        <w:rPr>
          <w:b/>
          <w:bCs/>
        </w:rPr>
        <w:t xml:space="preserve"> niveau3</w:t>
      </w:r>
      <w:r w:rsidRPr="00FD0CC2">
        <w:rPr>
          <w:b/>
          <w:bCs/>
        </w:rPr>
        <w:t>: Alternatieven voor Chemische Gewasbescherming</w:t>
      </w:r>
    </w:p>
    <w:p w14:paraId="3E734986" w14:textId="77777777" w:rsidR="00FD0CC2" w:rsidRPr="00FD0CC2" w:rsidRDefault="00FD0CC2" w:rsidP="00FD0CC2">
      <w:r w:rsidRPr="00FD0CC2">
        <w:rPr>
          <w:b/>
          <w:bCs/>
        </w:rPr>
        <w:t>Doel van de opdracht:</w:t>
      </w:r>
      <w:r w:rsidRPr="00FD0CC2">
        <w:br/>
        <w:t>In deze opdracht doe je theoretische kennis op over alternatieven voor chemische gewasbescherming. Je leert wat deze methoden inhouden, wat de voordelen en nadelen zijn, en hoe ze bijdragen aan duurzamere teeltmethoden.</w:t>
      </w:r>
    </w:p>
    <w:p w14:paraId="67D85F83" w14:textId="77777777" w:rsidR="00FD0CC2" w:rsidRPr="00FD0CC2" w:rsidRDefault="00FD0CC2" w:rsidP="00FD0CC2">
      <w:pPr>
        <w:rPr>
          <w:b/>
          <w:bCs/>
        </w:rPr>
      </w:pPr>
      <w:r w:rsidRPr="00FD0CC2">
        <w:rPr>
          <w:b/>
          <w:bCs/>
        </w:rPr>
        <w:t>1. Onderzoek naar Alternatieven</w:t>
      </w:r>
    </w:p>
    <w:p w14:paraId="72D514FB" w14:textId="77777777" w:rsidR="00FD0CC2" w:rsidRPr="00FD0CC2" w:rsidRDefault="00FD0CC2" w:rsidP="00FD0CC2">
      <w:pPr>
        <w:numPr>
          <w:ilvl w:val="0"/>
          <w:numId w:val="9"/>
        </w:numPr>
      </w:pPr>
      <w:r w:rsidRPr="00FD0CC2">
        <w:rPr>
          <w:b/>
          <w:bCs/>
        </w:rPr>
        <w:t>Wat zijn alternatieven?</w:t>
      </w:r>
      <w:r w:rsidRPr="00FD0CC2">
        <w:t xml:space="preserve"> Zoek informatie over verschillende methoden voor gewasbescherming zonder chemische middelen. Denk aan:</w:t>
      </w:r>
    </w:p>
    <w:p w14:paraId="7392CCB4" w14:textId="77777777" w:rsidR="00FD0CC2" w:rsidRPr="00FD0CC2" w:rsidRDefault="00FD0CC2" w:rsidP="00FD0CC2">
      <w:pPr>
        <w:numPr>
          <w:ilvl w:val="1"/>
          <w:numId w:val="9"/>
        </w:numPr>
      </w:pPr>
      <w:r w:rsidRPr="00FD0CC2">
        <w:rPr>
          <w:b/>
          <w:bCs/>
        </w:rPr>
        <w:t>Biologische bestrijdingsmiddelen:</w:t>
      </w:r>
      <w:r w:rsidRPr="00FD0CC2">
        <w:t xml:space="preserve"> Insecten of micro-organismen die schadelijke plagen kunnen aanpakken.</w:t>
      </w:r>
    </w:p>
    <w:p w14:paraId="61C40867" w14:textId="77777777" w:rsidR="00FD0CC2" w:rsidRPr="00FD0CC2" w:rsidRDefault="00FD0CC2" w:rsidP="00FD0CC2">
      <w:pPr>
        <w:numPr>
          <w:ilvl w:val="1"/>
          <w:numId w:val="9"/>
        </w:numPr>
      </w:pPr>
      <w:r w:rsidRPr="00FD0CC2">
        <w:rPr>
          <w:b/>
          <w:bCs/>
        </w:rPr>
        <w:t>Mechanische bestrijding:</w:t>
      </w:r>
      <w:r w:rsidRPr="00FD0CC2">
        <w:t xml:space="preserve"> Technieken zoals onkruid wieden of planten met netten beschermen.</w:t>
      </w:r>
    </w:p>
    <w:p w14:paraId="388350BA" w14:textId="77777777" w:rsidR="00FD0CC2" w:rsidRPr="00FD0CC2" w:rsidRDefault="00FD0CC2" w:rsidP="00FD0CC2">
      <w:pPr>
        <w:numPr>
          <w:ilvl w:val="1"/>
          <w:numId w:val="9"/>
        </w:numPr>
      </w:pPr>
      <w:r w:rsidRPr="00FD0CC2">
        <w:rPr>
          <w:b/>
          <w:bCs/>
        </w:rPr>
        <w:t>Cultuurtechnische maatregelen:</w:t>
      </w:r>
      <w:r w:rsidRPr="00FD0CC2">
        <w:t xml:space="preserve"> Manieren zoals vruchtwisseling en bodembewerking om plagen en ziekten te verminderen.</w:t>
      </w:r>
    </w:p>
    <w:p w14:paraId="20BCCC55" w14:textId="77777777" w:rsidR="00FD0CC2" w:rsidRPr="00FD0CC2" w:rsidRDefault="00FD0CC2" w:rsidP="00FD0CC2">
      <w:pPr>
        <w:numPr>
          <w:ilvl w:val="1"/>
          <w:numId w:val="9"/>
        </w:numPr>
      </w:pPr>
      <w:r w:rsidRPr="00FD0CC2">
        <w:rPr>
          <w:b/>
          <w:bCs/>
        </w:rPr>
        <w:t>Plantversterkende middelen:</w:t>
      </w:r>
      <w:r w:rsidRPr="00FD0CC2">
        <w:t xml:space="preserve"> Stoffen die planten helpen om sterker te worden en minder vatbaar te zijn voor ziekten.</w:t>
      </w:r>
    </w:p>
    <w:p w14:paraId="05F7ADC7" w14:textId="77777777" w:rsidR="00FD0CC2" w:rsidRPr="00FD0CC2" w:rsidRDefault="00FD0CC2" w:rsidP="00FD0CC2">
      <w:pPr>
        <w:numPr>
          <w:ilvl w:val="0"/>
          <w:numId w:val="9"/>
        </w:numPr>
      </w:pPr>
      <w:r w:rsidRPr="00FD0CC2">
        <w:rPr>
          <w:b/>
          <w:bCs/>
        </w:rPr>
        <w:t>Voordelen en Nadelen:</w:t>
      </w:r>
      <w:r w:rsidRPr="00FD0CC2">
        <w:br/>
        <w:t>Maak een overzicht van de voor- en nadelen van elk type methode. Let op de volgende punten:</w:t>
      </w:r>
    </w:p>
    <w:p w14:paraId="09D2570E" w14:textId="77777777" w:rsidR="00FD0CC2" w:rsidRPr="00FD0CC2" w:rsidRDefault="00FD0CC2" w:rsidP="00FD0CC2">
      <w:pPr>
        <w:numPr>
          <w:ilvl w:val="1"/>
          <w:numId w:val="9"/>
        </w:numPr>
      </w:pPr>
      <w:r w:rsidRPr="00FD0CC2">
        <w:rPr>
          <w:b/>
          <w:bCs/>
        </w:rPr>
        <w:t>Effectiviteit:</w:t>
      </w:r>
      <w:r w:rsidRPr="00FD0CC2">
        <w:t xml:space="preserve"> Hoe goed werkt de methode in vergelijking met chemische gewasbescherming?</w:t>
      </w:r>
    </w:p>
    <w:p w14:paraId="65626A8F" w14:textId="77777777" w:rsidR="00FD0CC2" w:rsidRPr="00FD0CC2" w:rsidRDefault="00FD0CC2" w:rsidP="00FD0CC2">
      <w:pPr>
        <w:numPr>
          <w:ilvl w:val="1"/>
          <w:numId w:val="9"/>
        </w:numPr>
      </w:pPr>
      <w:r w:rsidRPr="00FD0CC2">
        <w:rPr>
          <w:b/>
          <w:bCs/>
        </w:rPr>
        <w:t>Kosten:</w:t>
      </w:r>
      <w:r w:rsidRPr="00FD0CC2">
        <w:t xml:space="preserve"> Is de methode duurder of juist goedkoper?</w:t>
      </w:r>
    </w:p>
    <w:p w14:paraId="0B9ECBD1" w14:textId="77777777" w:rsidR="00FD0CC2" w:rsidRPr="00FD0CC2" w:rsidRDefault="00FD0CC2" w:rsidP="00FD0CC2">
      <w:pPr>
        <w:numPr>
          <w:ilvl w:val="1"/>
          <w:numId w:val="9"/>
        </w:numPr>
      </w:pPr>
      <w:r w:rsidRPr="00FD0CC2">
        <w:rPr>
          <w:b/>
          <w:bCs/>
        </w:rPr>
        <w:t>Milieu-impact:</w:t>
      </w:r>
      <w:r w:rsidRPr="00FD0CC2">
        <w:t xml:space="preserve"> Wat is het effect op de natuur en het milieu?</w:t>
      </w:r>
    </w:p>
    <w:p w14:paraId="65FDB890" w14:textId="77777777" w:rsidR="00FD0CC2" w:rsidRPr="00FD0CC2" w:rsidRDefault="00FD0CC2" w:rsidP="00FD0CC2">
      <w:pPr>
        <w:numPr>
          <w:ilvl w:val="1"/>
          <w:numId w:val="9"/>
        </w:numPr>
      </w:pPr>
      <w:r w:rsidRPr="00FD0CC2">
        <w:rPr>
          <w:b/>
          <w:bCs/>
        </w:rPr>
        <w:t>Tijd en moeite:</w:t>
      </w:r>
      <w:r w:rsidRPr="00FD0CC2">
        <w:t xml:space="preserve"> Hoeveel tijd en werk vraagt de methode?</w:t>
      </w:r>
    </w:p>
    <w:p w14:paraId="519E4986" w14:textId="42FAAF59" w:rsidR="00FD0CC2" w:rsidRPr="00FD0CC2" w:rsidRDefault="00FD0CC2" w:rsidP="00FD0CC2">
      <w:pPr>
        <w:numPr>
          <w:ilvl w:val="0"/>
          <w:numId w:val="9"/>
        </w:numPr>
      </w:pPr>
      <w:r w:rsidRPr="00FD0CC2">
        <w:rPr>
          <w:b/>
          <w:bCs/>
        </w:rPr>
        <w:t>Voorbeelden uit de Praktijk:</w:t>
      </w:r>
      <w:r w:rsidRPr="00FD0CC2">
        <w:br/>
        <w:t>Zoek enkele voorbeelden</w:t>
      </w:r>
      <w:r w:rsidR="008A3E30">
        <w:t>, op je stage bedrijf of</w:t>
      </w:r>
      <w:r w:rsidRPr="00FD0CC2">
        <w:t xml:space="preserve"> van bedrijven of kwekers die alternatieve methoden toepassen. Beschrijf kort:</w:t>
      </w:r>
    </w:p>
    <w:p w14:paraId="40777205" w14:textId="77777777" w:rsidR="00FD0CC2" w:rsidRPr="00FD0CC2" w:rsidRDefault="00FD0CC2" w:rsidP="00FD0CC2">
      <w:pPr>
        <w:numPr>
          <w:ilvl w:val="1"/>
          <w:numId w:val="9"/>
        </w:numPr>
      </w:pPr>
      <w:r w:rsidRPr="00FD0CC2">
        <w:t>Welke methode(s) ze gebruiken.</w:t>
      </w:r>
    </w:p>
    <w:p w14:paraId="415E0993" w14:textId="77777777" w:rsidR="00FD0CC2" w:rsidRPr="00FD0CC2" w:rsidRDefault="00FD0CC2" w:rsidP="00FD0CC2">
      <w:pPr>
        <w:numPr>
          <w:ilvl w:val="1"/>
          <w:numId w:val="9"/>
        </w:numPr>
      </w:pPr>
      <w:r w:rsidRPr="00FD0CC2">
        <w:t>Waarom ze voor deze methode hebben gekozen.</w:t>
      </w:r>
    </w:p>
    <w:p w14:paraId="4FA22B7C" w14:textId="77777777" w:rsidR="00FD0CC2" w:rsidRDefault="00FD0CC2" w:rsidP="00FD0CC2">
      <w:pPr>
        <w:numPr>
          <w:ilvl w:val="1"/>
          <w:numId w:val="9"/>
        </w:numPr>
      </w:pPr>
      <w:r w:rsidRPr="00FD0CC2">
        <w:t>Wat volgens hen de voordelen zijn.</w:t>
      </w:r>
    </w:p>
    <w:p w14:paraId="374AC223" w14:textId="77777777" w:rsidR="00FD0CC2" w:rsidRDefault="00FD0CC2" w:rsidP="008A3E30">
      <w:pPr>
        <w:ind w:left="1440"/>
      </w:pPr>
    </w:p>
    <w:p w14:paraId="10D18B44" w14:textId="77777777" w:rsidR="008A3E30" w:rsidRPr="00FD0CC2" w:rsidRDefault="008A3E30" w:rsidP="008A3E30">
      <w:pPr>
        <w:ind w:left="1440"/>
      </w:pPr>
    </w:p>
    <w:p w14:paraId="1B6B2125" w14:textId="77777777" w:rsidR="00FD0CC2" w:rsidRPr="00FD0CC2" w:rsidRDefault="00FD0CC2" w:rsidP="00FD0CC2">
      <w:pPr>
        <w:rPr>
          <w:b/>
          <w:bCs/>
        </w:rPr>
      </w:pPr>
      <w:r w:rsidRPr="00FD0CC2">
        <w:rPr>
          <w:b/>
          <w:bCs/>
        </w:rPr>
        <w:lastRenderedPageBreak/>
        <w:t>2. Samenvatting en Conclusie</w:t>
      </w:r>
    </w:p>
    <w:p w14:paraId="77E34DE6" w14:textId="77777777" w:rsidR="00FD0CC2" w:rsidRPr="00FD0CC2" w:rsidRDefault="00FD0CC2" w:rsidP="00FD0CC2">
      <w:pPr>
        <w:numPr>
          <w:ilvl w:val="0"/>
          <w:numId w:val="10"/>
        </w:numPr>
      </w:pPr>
      <w:r w:rsidRPr="00FD0CC2">
        <w:rPr>
          <w:b/>
          <w:bCs/>
        </w:rPr>
        <w:t>Samenvatting:</w:t>
      </w:r>
      <w:r w:rsidRPr="00FD0CC2">
        <w:t xml:space="preserve"> Schrijf een samenvatting van ongeveer een halve pagina waarin je kort beschrijft:</w:t>
      </w:r>
    </w:p>
    <w:p w14:paraId="66305901" w14:textId="77777777" w:rsidR="00FD0CC2" w:rsidRPr="00FD0CC2" w:rsidRDefault="00FD0CC2" w:rsidP="00FD0CC2">
      <w:pPr>
        <w:numPr>
          <w:ilvl w:val="1"/>
          <w:numId w:val="10"/>
        </w:numPr>
      </w:pPr>
      <w:r w:rsidRPr="00FD0CC2">
        <w:t>De verschillende methoden die je hebt onderzocht.</w:t>
      </w:r>
    </w:p>
    <w:p w14:paraId="67D35D4B" w14:textId="77777777" w:rsidR="00FD0CC2" w:rsidRPr="00FD0CC2" w:rsidRDefault="00FD0CC2" w:rsidP="00FD0CC2">
      <w:pPr>
        <w:numPr>
          <w:ilvl w:val="1"/>
          <w:numId w:val="10"/>
        </w:numPr>
      </w:pPr>
      <w:r w:rsidRPr="00FD0CC2">
        <w:t>De belangrijkste voor- en nadelen van elke methode.</w:t>
      </w:r>
    </w:p>
    <w:p w14:paraId="32AEEF99" w14:textId="77777777" w:rsidR="00FD0CC2" w:rsidRPr="00FD0CC2" w:rsidRDefault="00FD0CC2" w:rsidP="00FD0CC2">
      <w:pPr>
        <w:numPr>
          <w:ilvl w:val="0"/>
          <w:numId w:val="10"/>
        </w:numPr>
      </w:pPr>
      <w:r w:rsidRPr="00FD0CC2">
        <w:rPr>
          <w:b/>
          <w:bCs/>
        </w:rPr>
        <w:t>Conclusie:</w:t>
      </w:r>
      <w:r w:rsidRPr="00FD0CC2">
        <w:br/>
        <w:t>Geef een korte conclusie waarin je beschrijft:</w:t>
      </w:r>
    </w:p>
    <w:p w14:paraId="7C2A82E4" w14:textId="77777777" w:rsidR="00FD0CC2" w:rsidRPr="00FD0CC2" w:rsidRDefault="00FD0CC2" w:rsidP="00FD0CC2">
      <w:pPr>
        <w:numPr>
          <w:ilvl w:val="1"/>
          <w:numId w:val="10"/>
        </w:numPr>
      </w:pPr>
      <w:r w:rsidRPr="00FD0CC2">
        <w:t>Welke methode volgens jou het beste alternatief is voor chemische gewasbescherming en waarom.</w:t>
      </w:r>
    </w:p>
    <w:p w14:paraId="05EC5B85" w14:textId="77777777" w:rsidR="00FD0CC2" w:rsidRPr="00FD0CC2" w:rsidRDefault="00FD0CC2" w:rsidP="00FD0CC2">
      <w:pPr>
        <w:numPr>
          <w:ilvl w:val="1"/>
          <w:numId w:val="10"/>
        </w:numPr>
      </w:pPr>
      <w:r w:rsidRPr="00FD0CC2">
        <w:t>Of je denkt dat het realistisch is dat meer telers deze alternatieven gaan gebruiken.</w:t>
      </w:r>
    </w:p>
    <w:p w14:paraId="577FA600" w14:textId="77777777" w:rsidR="00FD0CC2" w:rsidRPr="00FD0CC2" w:rsidRDefault="00FD0CC2" w:rsidP="00FD0CC2">
      <w:pPr>
        <w:rPr>
          <w:b/>
          <w:bCs/>
        </w:rPr>
      </w:pPr>
      <w:r w:rsidRPr="00FD0CC2">
        <w:rPr>
          <w:b/>
          <w:bCs/>
        </w:rPr>
        <w:t>3. Eindverslag</w:t>
      </w:r>
    </w:p>
    <w:p w14:paraId="5710400A" w14:textId="77777777" w:rsidR="00FD0CC2" w:rsidRPr="00FD0CC2" w:rsidRDefault="00FD0CC2" w:rsidP="00FD0CC2">
      <w:r w:rsidRPr="00FD0CC2">
        <w:t>Maak een verslag van minimaal 2 pagina’s waarin je het volgende beschrijft:</w:t>
      </w:r>
    </w:p>
    <w:p w14:paraId="2575AB02" w14:textId="77777777" w:rsidR="00FD0CC2" w:rsidRPr="00FD0CC2" w:rsidRDefault="00FD0CC2" w:rsidP="00FD0CC2">
      <w:pPr>
        <w:numPr>
          <w:ilvl w:val="0"/>
          <w:numId w:val="11"/>
        </w:numPr>
      </w:pPr>
      <w:r w:rsidRPr="00FD0CC2">
        <w:rPr>
          <w:b/>
          <w:bCs/>
        </w:rPr>
        <w:t>Inleiding:</w:t>
      </w:r>
      <w:r w:rsidRPr="00FD0CC2">
        <w:t xml:space="preserve"> Kort wat chemische gewasbescherming is en waarom alternatieven nodig kunnen zijn.</w:t>
      </w:r>
    </w:p>
    <w:p w14:paraId="2E2E2A5E" w14:textId="77777777" w:rsidR="00FD0CC2" w:rsidRPr="00FD0CC2" w:rsidRDefault="00FD0CC2" w:rsidP="00FD0CC2">
      <w:pPr>
        <w:numPr>
          <w:ilvl w:val="0"/>
          <w:numId w:val="11"/>
        </w:numPr>
      </w:pPr>
      <w:r w:rsidRPr="00FD0CC2">
        <w:rPr>
          <w:b/>
          <w:bCs/>
        </w:rPr>
        <w:t>Beschrijving van de methoden:</w:t>
      </w:r>
      <w:r w:rsidRPr="00FD0CC2">
        <w:t xml:space="preserve"> Beschrijf elke methode en de voor- en nadelen zoals je eerder hebt uitgezocht.</w:t>
      </w:r>
    </w:p>
    <w:p w14:paraId="3C1C2C4B" w14:textId="77777777" w:rsidR="00FD0CC2" w:rsidRPr="00FD0CC2" w:rsidRDefault="00FD0CC2" w:rsidP="00FD0CC2">
      <w:pPr>
        <w:numPr>
          <w:ilvl w:val="0"/>
          <w:numId w:val="11"/>
        </w:numPr>
      </w:pPr>
      <w:r w:rsidRPr="00FD0CC2">
        <w:rPr>
          <w:b/>
          <w:bCs/>
        </w:rPr>
        <w:t>Voorbeelden uit de praktijk:</w:t>
      </w:r>
      <w:r w:rsidRPr="00FD0CC2">
        <w:t xml:space="preserve"> Beschrijf de voorbeelden van bedrijven die je hebt gevonden.</w:t>
      </w:r>
    </w:p>
    <w:p w14:paraId="1FDC126A" w14:textId="77777777" w:rsidR="00FD0CC2" w:rsidRPr="00FD0CC2" w:rsidRDefault="00FD0CC2" w:rsidP="00FD0CC2">
      <w:pPr>
        <w:numPr>
          <w:ilvl w:val="0"/>
          <w:numId w:val="11"/>
        </w:numPr>
      </w:pPr>
      <w:r w:rsidRPr="00FD0CC2">
        <w:rPr>
          <w:b/>
          <w:bCs/>
        </w:rPr>
        <w:t>Conclusie:</w:t>
      </w:r>
      <w:r w:rsidRPr="00FD0CC2">
        <w:t xml:space="preserve"> Sluit af met jouw persoonlijke conclusie over de beste methode.</w:t>
      </w:r>
    </w:p>
    <w:p w14:paraId="58BB25D4" w14:textId="77777777" w:rsidR="00FD0CC2" w:rsidRPr="00FD0CC2" w:rsidRDefault="00FD0CC2" w:rsidP="00FD0CC2">
      <w:r w:rsidRPr="00FD0CC2">
        <w:rPr>
          <w:b/>
          <w:bCs/>
        </w:rPr>
        <w:t>Beoordelingscriteria:</w:t>
      </w:r>
    </w:p>
    <w:p w14:paraId="1EA70E22" w14:textId="77777777" w:rsidR="00FD0CC2" w:rsidRPr="00FD0CC2" w:rsidRDefault="00FD0CC2" w:rsidP="00FD0CC2">
      <w:pPr>
        <w:numPr>
          <w:ilvl w:val="0"/>
          <w:numId w:val="12"/>
        </w:numPr>
      </w:pPr>
      <w:r w:rsidRPr="00FD0CC2">
        <w:t>Volledigheid en duidelijkheid van het onderzoek en de informatie.</w:t>
      </w:r>
    </w:p>
    <w:p w14:paraId="09D5F935" w14:textId="77777777" w:rsidR="00FD0CC2" w:rsidRPr="00FD0CC2" w:rsidRDefault="00FD0CC2" w:rsidP="00FD0CC2">
      <w:pPr>
        <w:numPr>
          <w:ilvl w:val="0"/>
          <w:numId w:val="12"/>
        </w:numPr>
      </w:pPr>
      <w:r w:rsidRPr="00FD0CC2">
        <w:t>Diepgang in de uitleg van de voor- en nadelen.</w:t>
      </w:r>
    </w:p>
    <w:p w14:paraId="70C62B56" w14:textId="77777777" w:rsidR="00FD0CC2" w:rsidRPr="00FD0CC2" w:rsidRDefault="00FD0CC2" w:rsidP="00FD0CC2">
      <w:pPr>
        <w:numPr>
          <w:ilvl w:val="0"/>
          <w:numId w:val="12"/>
        </w:numPr>
      </w:pPr>
      <w:r w:rsidRPr="00FD0CC2">
        <w:t>Kwaliteit van de samenvatting, voorbeelden, en conclusie.</w:t>
      </w:r>
    </w:p>
    <w:p w14:paraId="36860414" w14:textId="75824DAC" w:rsidR="00FD0CC2" w:rsidRPr="00FD0CC2" w:rsidRDefault="00FD0CC2" w:rsidP="00FD0CC2">
      <w:r w:rsidRPr="00FD0CC2">
        <w:br/>
      </w:r>
    </w:p>
    <w:p w14:paraId="07388AD8" w14:textId="22EAC83B" w:rsidR="00FD0CC2" w:rsidRPr="00FD0CC2" w:rsidRDefault="00FD0CC2" w:rsidP="00FD0CC2">
      <w:r w:rsidRPr="00FD0CC2">
        <w:pict w14:anchorId="503E4EBB">
          <v:rect id="_x0000_i1040" style="width:0;height:1.5pt" o:hralign="center" o:hrstd="t" o:hr="t" fillcolor="#a0a0a0" stroked="f"/>
        </w:pict>
      </w:r>
      <w:r w:rsidRPr="00FD0CC2">
        <w:t>Deze opdracht helpt je om een goed theoretisch inzicht te krijgen in duurzame alternatieven voor chemische gewasbescherming, een belangrijk onderwerp binnen moderne teelt en landbouw. Veel succes met je onderzoek!</w:t>
      </w:r>
    </w:p>
    <w:p w14:paraId="36CD99D9" w14:textId="77777777" w:rsidR="004F7488" w:rsidRPr="00FD0CC2" w:rsidRDefault="004F7488" w:rsidP="00FD0CC2"/>
    <w:sectPr w:rsidR="004F7488" w:rsidRPr="00FD0CC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942E4" w14:textId="77777777" w:rsidR="00232CE9" w:rsidRDefault="00232CE9" w:rsidP="00232CE9">
      <w:pPr>
        <w:spacing w:after="0" w:line="240" w:lineRule="auto"/>
      </w:pPr>
      <w:r>
        <w:separator/>
      </w:r>
    </w:p>
  </w:endnote>
  <w:endnote w:type="continuationSeparator" w:id="0">
    <w:p w14:paraId="4E089F98" w14:textId="77777777" w:rsidR="00232CE9" w:rsidRDefault="00232CE9" w:rsidP="0023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9E183" w14:textId="77777777" w:rsidR="00232CE9" w:rsidRDefault="00232CE9" w:rsidP="00232CE9">
      <w:pPr>
        <w:spacing w:after="0" w:line="240" w:lineRule="auto"/>
      </w:pPr>
      <w:r>
        <w:separator/>
      </w:r>
    </w:p>
  </w:footnote>
  <w:footnote w:type="continuationSeparator" w:id="0">
    <w:p w14:paraId="2C5589CE" w14:textId="77777777" w:rsidR="00232CE9" w:rsidRDefault="00232CE9" w:rsidP="00232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0FB5B" w14:textId="481F6643" w:rsidR="00232CE9" w:rsidRDefault="00232CE9">
    <w:pPr>
      <w:pStyle w:val="Koptekst"/>
    </w:pPr>
    <w:r>
      <w:rPr>
        <w:noProof/>
      </w:rPr>
      <w:drawing>
        <wp:anchor distT="0" distB="0" distL="114300" distR="114300" simplePos="0" relativeHeight="251659264" behindDoc="1" locked="0" layoutInCell="1" allowOverlap="1" wp14:anchorId="77A300B6" wp14:editId="21437DDA">
          <wp:simplePos x="0" y="0"/>
          <wp:positionH relativeFrom="column">
            <wp:posOffset>3627120</wp:posOffset>
          </wp:positionH>
          <wp:positionV relativeFrom="paragraph">
            <wp:posOffset>-297180</wp:posOffset>
          </wp:positionV>
          <wp:extent cx="2600882" cy="579120"/>
          <wp:effectExtent l="0" t="0" r="9525" b="0"/>
          <wp:wrapNone/>
          <wp:docPr id="1381961517"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61517"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882"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563A"/>
    <w:multiLevelType w:val="multilevel"/>
    <w:tmpl w:val="566C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54B41"/>
    <w:multiLevelType w:val="multilevel"/>
    <w:tmpl w:val="8BAE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46874"/>
    <w:multiLevelType w:val="multilevel"/>
    <w:tmpl w:val="D15669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8063BC"/>
    <w:multiLevelType w:val="multilevel"/>
    <w:tmpl w:val="F438AB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2D5638"/>
    <w:multiLevelType w:val="multilevel"/>
    <w:tmpl w:val="D9647C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AF17A3"/>
    <w:multiLevelType w:val="multilevel"/>
    <w:tmpl w:val="1A7A41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614D2F"/>
    <w:multiLevelType w:val="multilevel"/>
    <w:tmpl w:val="9652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EB5AB8"/>
    <w:multiLevelType w:val="multilevel"/>
    <w:tmpl w:val="276243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A9577B"/>
    <w:multiLevelType w:val="multilevel"/>
    <w:tmpl w:val="9528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4700F"/>
    <w:multiLevelType w:val="multilevel"/>
    <w:tmpl w:val="93F8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666EF7"/>
    <w:multiLevelType w:val="multilevel"/>
    <w:tmpl w:val="7C9C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FD745A"/>
    <w:multiLevelType w:val="multilevel"/>
    <w:tmpl w:val="C8E6D0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1829882">
    <w:abstractNumId w:val="7"/>
  </w:num>
  <w:num w:numId="2" w16cid:durableId="1634096895">
    <w:abstractNumId w:val="5"/>
  </w:num>
  <w:num w:numId="3" w16cid:durableId="1638335133">
    <w:abstractNumId w:val="6"/>
  </w:num>
  <w:num w:numId="4" w16cid:durableId="395785719">
    <w:abstractNumId w:val="0"/>
  </w:num>
  <w:num w:numId="5" w16cid:durableId="839198421">
    <w:abstractNumId w:val="2"/>
  </w:num>
  <w:num w:numId="6" w16cid:durableId="541333281">
    <w:abstractNumId w:val="11"/>
  </w:num>
  <w:num w:numId="7" w16cid:durableId="1720855190">
    <w:abstractNumId w:val="1"/>
  </w:num>
  <w:num w:numId="8" w16cid:durableId="488715084">
    <w:abstractNumId w:val="10"/>
  </w:num>
  <w:num w:numId="9" w16cid:durableId="1707753637">
    <w:abstractNumId w:val="4"/>
  </w:num>
  <w:num w:numId="10" w16cid:durableId="1317227717">
    <w:abstractNumId w:val="3"/>
  </w:num>
  <w:num w:numId="11" w16cid:durableId="1676762957">
    <w:abstractNumId w:val="9"/>
  </w:num>
  <w:num w:numId="12" w16cid:durableId="6360279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E9"/>
    <w:rsid w:val="00232CE9"/>
    <w:rsid w:val="004F7488"/>
    <w:rsid w:val="006D0870"/>
    <w:rsid w:val="008A3E30"/>
    <w:rsid w:val="00A66E63"/>
    <w:rsid w:val="00FD0C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A7BC"/>
  <w15:chartTrackingRefBased/>
  <w15:docId w15:val="{CF295CBC-67F4-472B-8B95-0A4419C4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2C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2C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2C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2C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2C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2C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2C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2C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2C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2C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2C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2C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2C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2C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2C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2C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2C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2CE9"/>
    <w:rPr>
      <w:rFonts w:eastAsiaTheme="majorEastAsia" w:cstheme="majorBidi"/>
      <w:color w:val="272727" w:themeColor="text1" w:themeTint="D8"/>
    </w:rPr>
  </w:style>
  <w:style w:type="paragraph" w:styleId="Titel">
    <w:name w:val="Title"/>
    <w:basedOn w:val="Standaard"/>
    <w:next w:val="Standaard"/>
    <w:link w:val="TitelChar"/>
    <w:uiPriority w:val="10"/>
    <w:qFormat/>
    <w:rsid w:val="00232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2C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2C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2C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2C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2CE9"/>
    <w:rPr>
      <w:i/>
      <w:iCs/>
      <w:color w:val="404040" w:themeColor="text1" w:themeTint="BF"/>
    </w:rPr>
  </w:style>
  <w:style w:type="paragraph" w:styleId="Lijstalinea">
    <w:name w:val="List Paragraph"/>
    <w:basedOn w:val="Standaard"/>
    <w:uiPriority w:val="34"/>
    <w:qFormat/>
    <w:rsid w:val="00232CE9"/>
    <w:pPr>
      <w:ind w:left="720"/>
      <w:contextualSpacing/>
    </w:pPr>
  </w:style>
  <w:style w:type="character" w:styleId="Intensievebenadrukking">
    <w:name w:val="Intense Emphasis"/>
    <w:basedOn w:val="Standaardalinea-lettertype"/>
    <w:uiPriority w:val="21"/>
    <w:qFormat/>
    <w:rsid w:val="00232CE9"/>
    <w:rPr>
      <w:i/>
      <w:iCs/>
      <w:color w:val="0F4761" w:themeColor="accent1" w:themeShade="BF"/>
    </w:rPr>
  </w:style>
  <w:style w:type="paragraph" w:styleId="Duidelijkcitaat">
    <w:name w:val="Intense Quote"/>
    <w:basedOn w:val="Standaard"/>
    <w:next w:val="Standaard"/>
    <w:link w:val="DuidelijkcitaatChar"/>
    <w:uiPriority w:val="30"/>
    <w:qFormat/>
    <w:rsid w:val="00232C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2CE9"/>
    <w:rPr>
      <w:i/>
      <w:iCs/>
      <w:color w:val="0F4761" w:themeColor="accent1" w:themeShade="BF"/>
    </w:rPr>
  </w:style>
  <w:style w:type="character" w:styleId="Intensieveverwijzing">
    <w:name w:val="Intense Reference"/>
    <w:basedOn w:val="Standaardalinea-lettertype"/>
    <w:uiPriority w:val="32"/>
    <w:qFormat/>
    <w:rsid w:val="00232CE9"/>
    <w:rPr>
      <w:b/>
      <w:bCs/>
      <w:smallCaps/>
      <w:color w:val="0F4761" w:themeColor="accent1" w:themeShade="BF"/>
      <w:spacing w:val="5"/>
    </w:rPr>
  </w:style>
  <w:style w:type="paragraph" w:styleId="Koptekst">
    <w:name w:val="header"/>
    <w:basedOn w:val="Standaard"/>
    <w:link w:val="KoptekstChar"/>
    <w:uiPriority w:val="99"/>
    <w:unhideWhenUsed/>
    <w:rsid w:val="00232C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2CE9"/>
  </w:style>
  <w:style w:type="paragraph" w:styleId="Voettekst">
    <w:name w:val="footer"/>
    <w:basedOn w:val="Standaard"/>
    <w:link w:val="VoettekstChar"/>
    <w:uiPriority w:val="99"/>
    <w:unhideWhenUsed/>
    <w:rsid w:val="00232C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2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26218">
      <w:bodyDiv w:val="1"/>
      <w:marLeft w:val="0"/>
      <w:marRight w:val="0"/>
      <w:marTop w:val="0"/>
      <w:marBottom w:val="0"/>
      <w:divBdr>
        <w:top w:val="none" w:sz="0" w:space="0" w:color="auto"/>
        <w:left w:val="none" w:sz="0" w:space="0" w:color="auto"/>
        <w:bottom w:val="none" w:sz="0" w:space="0" w:color="auto"/>
        <w:right w:val="none" w:sz="0" w:space="0" w:color="auto"/>
      </w:divBdr>
    </w:div>
    <w:div w:id="361636482">
      <w:bodyDiv w:val="1"/>
      <w:marLeft w:val="0"/>
      <w:marRight w:val="0"/>
      <w:marTop w:val="0"/>
      <w:marBottom w:val="0"/>
      <w:divBdr>
        <w:top w:val="none" w:sz="0" w:space="0" w:color="auto"/>
        <w:left w:val="none" w:sz="0" w:space="0" w:color="auto"/>
        <w:bottom w:val="none" w:sz="0" w:space="0" w:color="auto"/>
        <w:right w:val="none" w:sz="0" w:space="0" w:color="auto"/>
      </w:divBdr>
    </w:div>
    <w:div w:id="393704893">
      <w:bodyDiv w:val="1"/>
      <w:marLeft w:val="0"/>
      <w:marRight w:val="0"/>
      <w:marTop w:val="0"/>
      <w:marBottom w:val="0"/>
      <w:divBdr>
        <w:top w:val="none" w:sz="0" w:space="0" w:color="auto"/>
        <w:left w:val="none" w:sz="0" w:space="0" w:color="auto"/>
        <w:bottom w:val="none" w:sz="0" w:space="0" w:color="auto"/>
        <w:right w:val="none" w:sz="0" w:space="0" w:color="auto"/>
      </w:divBdr>
    </w:div>
    <w:div w:id="519052103">
      <w:bodyDiv w:val="1"/>
      <w:marLeft w:val="0"/>
      <w:marRight w:val="0"/>
      <w:marTop w:val="0"/>
      <w:marBottom w:val="0"/>
      <w:divBdr>
        <w:top w:val="none" w:sz="0" w:space="0" w:color="auto"/>
        <w:left w:val="none" w:sz="0" w:space="0" w:color="auto"/>
        <w:bottom w:val="none" w:sz="0" w:space="0" w:color="auto"/>
        <w:right w:val="none" w:sz="0" w:space="0" w:color="auto"/>
      </w:divBdr>
    </w:div>
    <w:div w:id="531652515">
      <w:bodyDiv w:val="1"/>
      <w:marLeft w:val="0"/>
      <w:marRight w:val="0"/>
      <w:marTop w:val="0"/>
      <w:marBottom w:val="0"/>
      <w:divBdr>
        <w:top w:val="none" w:sz="0" w:space="0" w:color="auto"/>
        <w:left w:val="none" w:sz="0" w:space="0" w:color="auto"/>
        <w:bottom w:val="none" w:sz="0" w:space="0" w:color="auto"/>
        <w:right w:val="none" w:sz="0" w:space="0" w:color="auto"/>
      </w:divBdr>
    </w:div>
    <w:div w:id="9490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441</Words>
  <Characters>2427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Bertus Boer</dc:creator>
  <cp:keywords/>
  <dc:description/>
  <cp:lastModifiedBy>Bertus Boer</cp:lastModifiedBy>
  <cp:revision>1</cp:revision>
  <dcterms:created xsi:type="dcterms:W3CDTF">2024-11-07T07:05:00Z</dcterms:created>
  <dcterms:modified xsi:type="dcterms:W3CDTF">2024-11-07T07:18:00Z</dcterms:modified>
</cp:coreProperties>
</file>